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0C1" w:rsidP="007960C1" w:rsidRDefault="007960C1" w14:paraId="17920CFA" w14:textId="729EE062">
      <w:pPr>
        <w:adjustRightInd w:val="0"/>
        <w:spacing w:after="0" w:line="240" w:lineRule="auto"/>
        <w:rPr>
          <w:rFonts w:ascii="Verdana" w:hAnsi="Verdana" w:cs="Times New Roman"/>
          <w:noProof/>
        </w:rPr>
      </w:pPr>
      <w:r w:rsidRPr="007960C1">
        <w:rPr>
          <w:rFonts w:ascii="Verdana" w:hAnsi="Verdana" w:cs="Times New Roman"/>
          <w:noProof/>
        </w:rPr>
        <w:t>FOR IMMEDIATE RELEASE</w:t>
      </w:r>
    </w:p>
    <w:p w:rsidR="007960C1" w:rsidP="007960C1" w:rsidRDefault="007960C1" w14:paraId="541308D6" w14:textId="37832BB3">
      <w:pPr>
        <w:adjustRightInd w:val="0"/>
        <w:spacing w:after="0" w:line="240" w:lineRule="auto"/>
        <w:rPr>
          <w:rFonts w:ascii="Verdana" w:hAnsi="Verdana" w:cs="Times New Roman"/>
          <w:noProof/>
        </w:rPr>
      </w:pPr>
    </w:p>
    <w:p w:rsidR="007960C1" w:rsidP="007960C1" w:rsidRDefault="001410FF" w14:paraId="280FDBC5" w14:textId="1F4FD2EC">
      <w:pPr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noProof/>
          <w:sz w:val="28"/>
          <w:szCs w:val="28"/>
        </w:rPr>
      </w:pPr>
      <w:r w:rsidRPr="00F0324D">
        <w:rPr>
          <w:rFonts w:ascii="Verdana" w:hAnsi="Verdana" w:cs="Times New Roman"/>
          <w:b/>
          <w:bCs/>
          <w:noProof/>
          <w:sz w:val="28"/>
          <w:szCs w:val="28"/>
          <w:highlight w:val="yellow"/>
        </w:rPr>
        <w:t>SHELTER NAME</w:t>
      </w:r>
      <w:r w:rsidRPr="001410FF">
        <w:rPr>
          <w:rFonts w:ascii="Verdana" w:hAnsi="Verdana" w:cs="Times New Roman"/>
          <w:b/>
          <w:bCs/>
          <w:noProof/>
          <w:sz w:val="28"/>
          <w:szCs w:val="28"/>
        </w:rPr>
        <w:t xml:space="preserve"> </w:t>
      </w:r>
      <w:r w:rsidR="002B44DD">
        <w:rPr>
          <w:rFonts w:ascii="Verdana" w:hAnsi="Verdana" w:cs="Times New Roman"/>
          <w:b/>
          <w:bCs/>
          <w:noProof/>
          <w:sz w:val="28"/>
          <w:szCs w:val="28"/>
        </w:rPr>
        <w:t xml:space="preserve">highlights pet care in push for </w:t>
      </w:r>
      <w:r w:rsidRPr="001410FF">
        <w:rPr>
          <w:rFonts w:ascii="Verdana" w:hAnsi="Verdana" w:cs="Times New Roman"/>
          <w:b/>
          <w:bCs/>
          <w:noProof/>
          <w:sz w:val="28"/>
          <w:szCs w:val="28"/>
        </w:rPr>
        <w:t>renter protections</w:t>
      </w:r>
      <w:r w:rsidR="00125B6E">
        <w:rPr>
          <w:rFonts w:ascii="Verdana" w:hAnsi="Verdana" w:cs="Times New Roman"/>
          <w:b/>
          <w:bCs/>
          <w:noProof/>
          <w:sz w:val="28"/>
          <w:szCs w:val="28"/>
        </w:rPr>
        <w:t>, rental assistance,</w:t>
      </w:r>
      <w:r>
        <w:rPr>
          <w:rFonts w:ascii="Verdana" w:hAnsi="Verdana" w:cs="Times New Roman"/>
          <w:b/>
          <w:bCs/>
          <w:noProof/>
          <w:sz w:val="28"/>
          <w:szCs w:val="28"/>
        </w:rPr>
        <w:t xml:space="preserve"> and </w:t>
      </w:r>
      <w:r w:rsidRPr="001410FF">
        <w:rPr>
          <w:rFonts w:ascii="Verdana" w:hAnsi="Verdana" w:cs="Times New Roman"/>
          <w:b/>
          <w:bCs/>
          <w:noProof/>
          <w:sz w:val="28"/>
          <w:szCs w:val="28"/>
        </w:rPr>
        <w:t>affordable housing</w:t>
      </w:r>
      <w:r w:rsidR="002B44DD">
        <w:rPr>
          <w:rFonts w:ascii="Verdana" w:hAnsi="Verdana" w:cs="Times New Roman"/>
          <w:b/>
          <w:bCs/>
          <w:noProof/>
          <w:sz w:val="28"/>
          <w:szCs w:val="28"/>
        </w:rPr>
        <w:t xml:space="preserve"> in </w:t>
      </w:r>
      <w:r w:rsidRPr="005D3478" w:rsidR="002B44DD">
        <w:rPr>
          <w:rFonts w:ascii="Verdana" w:hAnsi="Verdana" w:cs="Times New Roman"/>
          <w:b/>
          <w:bCs/>
          <w:noProof/>
          <w:sz w:val="28"/>
          <w:szCs w:val="28"/>
          <w:highlight w:val="yellow"/>
        </w:rPr>
        <w:t>COMMUNITY</w:t>
      </w:r>
    </w:p>
    <w:p w:rsidR="001410FF" w:rsidP="007960C1" w:rsidRDefault="001410FF" w14:paraId="63C38DF7" w14:textId="77777777">
      <w:pPr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noProof/>
          <w:sz w:val="28"/>
          <w:szCs w:val="28"/>
        </w:rPr>
      </w:pPr>
    </w:p>
    <w:p w:rsidR="004543FD" w:rsidP="004543FD" w:rsidRDefault="007960C1" w14:paraId="19D21F7C" w14:textId="1AFA6788">
      <w:pPr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  <w:r w:rsidRPr="005D3478">
        <w:rPr>
          <w:rFonts w:ascii="FreightText Pro Medium" w:hAnsi="FreightText Pro Medium" w:cs="Times New Roman"/>
          <w:noProof/>
          <w:highlight w:val="yellow"/>
        </w:rPr>
        <w:t>City, State (DATE)</w:t>
      </w:r>
      <w:r w:rsidR="004543FD">
        <w:rPr>
          <w:rFonts w:ascii="FreightText Pro Medium" w:hAnsi="FreightText Pro Medium" w:cs="Times New Roman"/>
          <w:noProof/>
        </w:rPr>
        <w:t xml:space="preserve">—The COVID-19 pandemic is putting millions of pets </w:t>
      </w:r>
      <w:r w:rsidRPr="00662331" w:rsidR="004543FD">
        <w:rPr>
          <w:rFonts w:ascii="FreightText Pro Medium" w:hAnsi="FreightText Pro Medium" w:cs="Times New Roman"/>
          <w:noProof/>
          <w:highlight w:val="yellow"/>
        </w:rPr>
        <w:t xml:space="preserve">in COMMUNITY/CITY </w:t>
      </w:r>
      <w:r w:rsidR="004543FD">
        <w:rPr>
          <w:rFonts w:ascii="FreightText Pro Medium" w:hAnsi="FreightText Pro Medium" w:cs="Times New Roman"/>
          <w:noProof/>
          <w:highlight w:val="yellow"/>
        </w:rPr>
        <w:t>and</w:t>
      </w:r>
      <w:r w:rsidR="004543FD">
        <w:rPr>
          <w:rFonts w:ascii="FreightText Pro Medium" w:hAnsi="FreightText Pro Medium" w:cs="Times New Roman"/>
          <w:noProof/>
        </w:rPr>
        <w:t xml:space="preserve"> across the country </w:t>
      </w:r>
      <w:r w:rsidRPr="005D3478" w:rsidR="004543FD">
        <w:rPr>
          <w:rFonts w:ascii="FreightText Pro Medium" w:hAnsi="FreightText Pro Medium" w:cs="Times New Roman"/>
          <w:noProof/>
        </w:rPr>
        <w:t xml:space="preserve">at risk of being surrendered to animal shelters by the families </w:t>
      </w:r>
      <w:r w:rsidR="0094321C">
        <w:rPr>
          <w:rFonts w:ascii="FreightText Pro Medium" w:hAnsi="FreightText Pro Medium" w:cs="Times New Roman"/>
          <w:noProof/>
        </w:rPr>
        <w:t>who</w:t>
      </w:r>
      <w:r w:rsidRPr="005D3478" w:rsidR="004543FD">
        <w:rPr>
          <w:rFonts w:ascii="FreightText Pro Medium" w:hAnsi="FreightText Pro Medium" w:cs="Times New Roman"/>
          <w:noProof/>
        </w:rPr>
        <w:t xml:space="preserve"> love them, but </w:t>
      </w:r>
      <w:r w:rsidR="004543FD">
        <w:rPr>
          <w:rFonts w:ascii="FreightText Pro Medium" w:hAnsi="FreightText Pro Medium" w:cs="Times New Roman"/>
          <w:noProof/>
        </w:rPr>
        <w:t xml:space="preserve">may be </w:t>
      </w:r>
      <w:r w:rsidRPr="005D3478" w:rsidR="004543FD">
        <w:rPr>
          <w:rFonts w:ascii="FreightText Pro Medium" w:hAnsi="FreightText Pro Medium" w:cs="Times New Roman"/>
          <w:noProof/>
        </w:rPr>
        <w:t>forced to choose between finding a place to live and keeping their pets.</w:t>
      </w:r>
      <w:r w:rsidR="004543FD">
        <w:rPr>
          <w:rFonts w:ascii="FreightText Pro Medium" w:hAnsi="FreightText Pro Medium" w:cs="Times New Roman"/>
          <w:noProof/>
        </w:rPr>
        <w:t xml:space="preserve"> </w:t>
      </w:r>
    </w:p>
    <w:p w:rsidR="004543FD" w:rsidRDefault="004543FD" w14:paraId="6A57786B" w14:textId="77777777">
      <w:pPr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</w:p>
    <w:p w:rsidR="0094321C" w:rsidRDefault="002B44DD" w14:paraId="3CDC01DA" w14:textId="6A9B9C13">
      <w:pPr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  <w:r>
        <w:rPr>
          <w:rFonts w:ascii="FreightText Pro Medium" w:hAnsi="FreightText Pro Medium" w:cs="Times New Roman"/>
          <w:noProof/>
        </w:rPr>
        <w:t xml:space="preserve">The ability of </w:t>
      </w:r>
      <w:r w:rsidR="0094321C">
        <w:rPr>
          <w:rFonts w:ascii="FreightText Pro Medium" w:hAnsi="FreightText Pro Medium" w:cs="Times New Roman"/>
          <w:noProof/>
        </w:rPr>
        <w:t xml:space="preserve">people </w:t>
      </w:r>
      <w:r>
        <w:rPr>
          <w:rFonts w:ascii="FreightText Pro Medium" w:hAnsi="FreightText Pro Medium" w:cs="Times New Roman"/>
          <w:noProof/>
        </w:rPr>
        <w:t>in</w:t>
      </w:r>
      <w:r w:rsidR="005D3478">
        <w:rPr>
          <w:rFonts w:ascii="FreightText Pro Medium" w:hAnsi="FreightText Pro Medium" w:cs="Times New Roman"/>
          <w:noProof/>
        </w:rPr>
        <w:t xml:space="preserve"> </w:t>
      </w:r>
      <w:r w:rsidRPr="005D3478">
        <w:rPr>
          <w:rFonts w:ascii="FreightText Pro Medium" w:hAnsi="FreightText Pro Medium" w:cs="Times New Roman"/>
          <w:noProof/>
          <w:highlight w:val="yellow"/>
        </w:rPr>
        <w:t>COMMUNITY/CITY</w:t>
      </w:r>
      <w:r>
        <w:rPr>
          <w:rFonts w:ascii="FreightText Pro Medium" w:hAnsi="FreightText Pro Medium" w:cs="Times New Roman"/>
          <w:noProof/>
        </w:rPr>
        <w:t xml:space="preserve"> and other communities across the country to cover the costs of </w:t>
      </w:r>
      <w:r w:rsidR="005D3478">
        <w:rPr>
          <w:rFonts w:ascii="FreightText Pro Medium" w:hAnsi="FreightText Pro Medium" w:cs="Times New Roman"/>
          <w:noProof/>
        </w:rPr>
        <w:t>p</w:t>
      </w:r>
      <w:r>
        <w:rPr>
          <w:rFonts w:ascii="FreightText Pro Medium" w:hAnsi="FreightText Pro Medium" w:cs="Times New Roman"/>
          <w:noProof/>
        </w:rPr>
        <w:t xml:space="preserve">et care and related expenses has been </w:t>
      </w:r>
      <w:r w:rsidR="004543FD">
        <w:rPr>
          <w:rFonts w:ascii="FreightText Pro Medium" w:hAnsi="FreightText Pro Medium" w:cs="Times New Roman"/>
          <w:noProof/>
        </w:rPr>
        <w:t xml:space="preserve">drastically </w:t>
      </w:r>
      <w:r>
        <w:rPr>
          <w:rFonts w:ascii="FreightText Pro Medium" w:hAnsi="FreightText Pro Medium" w:cs="Times New Roman"/>
          <w:noProof/>
        </w:rPr>
        <w:t>affected by</w:t>
      </w:r>
      <w:r w:rsidR="005D3478">
        <w:rPr>
          <w:rFonts w:ascii="FreightText Pro Medium" w:hAnsi="FreightText Pro Medium" w:cs="Times New Roman"/>
          <w:noProof/>
        </w:rPr>
        <w:t xml:space="preserve"> </w:t>
      </w:r>
      <w:r>
        <w:rPr>
          <w:rFonts w:ascii="FreightText Pro Medium" w:hAnsi="FreightText Pro Medium" w:cs="Times New Roman"/>
          <w:noProof/>
        </w:rPr>
        <w:t>t</w:t>
      </w:r>
      <w:r w:rsidRPr="005D3478" w:rsidR="00F0324D">
        <w:rPr>
          <w:rFonts w:ascii="FreightText Pro Medium" w:hAnsi="FreightText Pro Medium" w:cs="Times New Roman"/>
          <w:noProof/>
        </w:rPr>
        <w:t>he</w:t>
      </w:r>
      <w:r w:rsidRPr="005D3478" w:rsidR="00EC0754">
        <w:rPr>
          <w:rFonts w:ascii="FreightText Pro Medium" w:hAnsi="FreightText Pro Medium" w:cs="Times New Roman"/>
          <w:noProof/>
        </w:rPr>
        <w:t xml:space="preserve"> COVID-19 pandemic</w:t>
      </w:r>
      <w:r>
        <w:rPr>
          <w:rFonts w:ascii="FreightText Pro Medium" w:hAnsi="FreightText Pro Medium" w:cs="Times New Roman"/>
          <w:noProof/>
        </w:rPr>
        <w:t>. Because the pandemic</w:t>
      </w:r>
      <w:r w:rsidRPr="005D3478" w:rsidR="00F0324D">
        <w:rPr>
          <w:rFonts w:ascii="FreightText Pro Medium" w:hAnsi="FreightText Pro Medium" w:cs="Times New Roman"/>
          <w:noProof/>
        </w:rPr>
        <w:t xml:space="preserve"> has exacerbated affordable housing shortages </w:t>
      </w:r>
      <w:r w:rsidR="001A12E8">
        <w:rPr>
          <w:rFonts w:ascii="FreightText Pro Medium" w:hAnsi="FreightText Pro Medium" w:cs="Times New Roman"/>
          <w:noProof/>
        </w:rPr>
        <w:t xml:space="preserve">that already existed </w:t>
      </w:r>
      <w:r w:rsidRPr="005D3478" w:rsidR="00F0324D">
        <w:rPr>
          <w:rFonts w:ascii="FreightText Pro Medium" w:hAnsi="FreightText Pro Medium" w:cs="Times New Roman"/>
          <w:noProof/>
        </w:rPr>
        <w:t>for</w:t>
      </w:r>
      <w:r w:rsidRPr="005D3478" w:rsidR="00EC0754">
        <w:rPr>
          <w:rFonts w:ascii="FreightText Pro Medium" w:hAnsi="FreightText Pro Medium" w:cs="Times New Roman"/>
          <w:noProof/>
        </w:rPr>
        <w:t xml:space="preserve"> renters across the country</w:t>
      </w:r>
      <w:r w:rsidRPr="005D3478" w:rsidR="00F0324D">
        <w:rPr>
          <w:rFonts w:ascii="FreightText Pro Medium" w:hAnsi="FreightText Pro Medium" w:cs="Times New Roman"/>
          <w:noProof/>
        </w:rPr>
        <w:t xml:space="preserve">, including in </w:t>
      </w:r>
      <w:r w:rsidRPr="005D3478" w:rsidR="00F0324D">
        <w:rPr>
          <w:rFonts w:ascii="FreightText Pro Medium" w:hAnsi="FreightText Pro Medium" w:cs="Times New Roman"/>
          <w:noProof/>
          <w:highlight w:val="yellow"/>
        </w:rPr>
        <w:t>COMMUNITY/CITY</w:t>
      </w:r>
      <w:r>
        <w:rPr>
          <w:rFonts w:ascii="FreightText Pro Medium" w:hAnsi="FreightText Pro Medium" w:cs="Times New Roman"/>
          <w:noProof/>
        </w:rPr>
        <w:t>, l</w:t>
      </w:r>
      <w:r w:rsidRPr="005D3478" w:rsidR="001410FF">
        <w:rPr>
          <w:rFonts w:ascii="FreightText Pro Medium" w:hAnsi="FreightText Pro Medium" w:cs="Times New Roman"/>
          <w:noProof/>
        </w:rPr>
        <w:t xml:space="preserve">ow-income </w:t>
      </w:r>
      <w:r w:rsidR="0094321C">
        <w:rPr>
          <w:rFonts w:ascii="FreightText Pro Medium" w:hAnsi="FreightText Pro Medium" w:cs="Times New Roman"/>
          <w:noProof/>
        </w:rPr>
        <w:t xml:space="preserve">especially </w:t>
      </w:r>
      <w:r w:rsidRPr="005D3478" w:rsidR="001410FF">
        <w:rPr>
          <w:rFonts w:ascii="FreightText Pro Medium" w:hAnsi="FreightText Pro Medium" w:cs="Times New Roman"/>
          <w:noProof/>
        </w:rPr>
        <w:t xml:space="preserve">households </w:t>
      </w:r>
      <w:r>
        <w:rPr>
          <w:rFonts w:ascii="FreightText Pro Medium" w:hAnsi="FreightText Pro Medium" w:cs="Times New Roman"/>
          <w:noProof/>
        </w:rPr>
        <w:t xml:space="preserve">have </w:t>
      </w:r>
      <w:r w:rsidRPr="005D3478" w:rsidR="00F0324D">
        <w:rPr>
          <w:rFonts w:ascii="FreightText Pro Medium" w:hAnsi="FreightText Pro Medium" w:cs="Times New Roman"/>
          <w:noProof/>
        </w:rPr>
        <w:t xml:space="preserve">often </w:t>
      </w:r>
      <w:r>
        <w:rPr>
          <w:rFonts w:ascii="FreightText Pro Medium" w:hAnsi="FreightText Pro Medium" w:cs="Times New Roman"/>
          <w:noProof/>
        </w:rPr>
        <w:t>had to</w:t>
      </w:r>
      <w:r w:rsidRPr="005D3478" w:rsidR="001410FF">
        <w:rPr>
          <w:rFonts w:ascii="FreightText Pro Medium" w:hAnsi="FreightText Pro Medium" w:cs="Times New Roman"/>
          <w:noProof/>
        </w:rPr>
        <w:t xml:space="preserve"> choose between paying rent and buying groceries, medicine and other necessities—including pet</w:t>
      </w:r>
      <w:r w:rsidRPr="005D3478" w:rsidR="00B6138D">
        <w:rPr>
          <w:rFonts w:ascii="FreightText Pro Medium" w:hAnsi="FreightText Pro Medium" w:cs="Times New Roman"/>
          <w:noProof/>
        </w:rPr>
        <w:t>-related expenses</w:t>
      </w:r>
      <w:r w:rsidRPr="005D3478" w:rsidR="001410FF">
        <w:rPr>
          <w:rFonts w:ascii="FreightText Pro Medium" w:hAnsi="FreightText Pro Medium" w:cs="Times New Roman"/>
          <w:noProof/>
        </w:rPr>
        <w:t>.</w:t>
      </w:r>
      <w:r w:rsidRPr="005D3478" w:rsidR="00F0324D">
        <w:rPr>
          <w:rFonts w:ascii="FreightText Pro Medium" w:hAnsi="FreightText Pro Medium" w:cs="Times New Roman"/>
          <w:noProof/>
        </w:rPr>
        <w:t xml:space="preserve"> </w:t>
      </w:r>
    </w:p>
    <w:p w:rsidR="0094321C" w:rsidRDefault="0094321C" w14:paraId="2F1A589A" w14:textId="77777777">
      <w:pPr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</w:p>
    <w:p w:rsidRPr="00662331" w:rsidR="0094321C" w:rsidP="00662331" w:rsidRDefault="00F0324D" w14:paraId="5A310E9C" w14:textId="6868CBAB">
      <w:pPr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  <w:r w:rsidRPr="005D3478">
        <w:rPr>
          <w:rFonts w:ascii="FreightText Pro Medium" w:hAnsi="FreightText Pro Medium" w:cs="Times New Roman"/>
          <w:noProof/>
        </w:rPr>
        <w:t>As such,</w:t>
      </w:r>
      <w:r w:rsidRPr="005D3478" w:rsidR="001410FF">
        <w:rPr>
          <w:rFonts w:ascii="FreightText Pro Medium" w:hAnsi="FreightText Pro Medium" w:cs="Times New Roman"/>
          <w:noProof/>
        </w:rPr>
        <w:t xml:space="preserve"> </w:t>
      </w:r>
      <w:r w:rsidRPr="005D3478" w:rsidR="00EC0754">
        <w:rPr>
          <w:rFonts w:ascii="FreightText Pro Medium" w:hAnsi="FreightText Pro Medium" w:cs="Times New Roman"/>
          <w:noProof/>
          <w:highlight w:val="yellow"/>
        </w:rPr>
        <w:t>SHELTER NAME</w:t>
      </w:r>
      <w:r w:rsidRPr="005D3478" w:rsidR="00EC0754">
        <w:rPr>
          <w:rFonts w:ascii="FreightText Pro Medium" w:hAnsi="FreightText Pro Medium" w:cs="Times New Roman"/>
          <w:noProof/>
        </w:rPr>
        <w:t xml:space="preserve"> </w:t>
      </w:r>
      <w:r w:rsidRPr="00662331" w:rsidR="0094321C">
        <w:rPr>
          <w:rFonts w:ascii="FreightText Pro Medium" w:hAnsi="FreightText Pro Medium" w:cs="Times New Roman"/>
          <w:noProof/>
        </w:rPr>
        <w:t>supports</w:t>
      </w:r>
      <w:r w:rsidRPr="00662331">
        <w:rPr>
          <w:rFonts w:ascii="FreightText Pro Medium" w:hAnsi="FreightText Pro Medium" w:cs="Times New Roman"/>
          <w:noProof/>
        </w:rPr>
        <w:t xml:space="preserve"> </w:t>
      </w:r>
      <w:r w:rsidRPr="00662331" w:rsidR="00A43800">
        <w:rPr>
          <w:rFonts w:ascii="FreightText Pro Medium" w:hAnsi="FreightText Pro Medium" w:cs="Times New Roman"/>
          <w:noProof/>
        </w:rPr>
        <w:t>increased rental assistance and a moratorium on evictions</w:t>
      </w:r>
      <w:r w:rsidRPr="00662331" w:rsidR="0091598E">
        <w:rPr>
          <w:rFonts w:ascii="FreightText Pro Medium" w:hAnsi="FreightText Pro Medium" w:cs="Times New Roman"/>
          <w:noProof/>
        </w:rPr>
        <w:t xml:space="preserve"> </w:t>
      </w:r>
      <w:r w:rsidRPr="00662331">
        <w:rPr>
          <w:rFonts w:ascii="FreightText Pro Medium" w:hAnsi="FreightText Pro Medium" w:cs="Times New Roman"/>
          <w:noProof/>
        </w:rPr>
        <w:t>for</w:t>
      </w:r>
      <w:r w:rsidRPr="00662331" w:rsidR="00F446CB">
        <w:rPr>
          <w:rFonts w:ascii="FreightText Pro Medium" w:hAnsi="FreightText Pro Medium" w:cs="Times New Roman"/>
          <w:noProof/>
        </w:rPr>
        <w:t xml:space="preserve"> </w:t>
      </w:r>
      <w:r w:rsidRPr="00662331" w:rsidR="00A43800">
        <w:rPr>
          <w:rFonts w:ascii="FreightText Pro Medium" w:hAnsi="FreightText Pro Medium" w:cs="Times New Roman"/>
          <w:noProof/>
        </w:rPr>
        <w:t xml:space="preserve">low-income </w:t>
      </w:r>
      <w:r w:rsidRPr="00662331" w:rsidR="00125B6E">
        <w:rPr>
          <w:rFonts w:ascii="FreightText Pro Medium" w:hAnsi="FreightText Pro Medium" w:cs="Times New Roman"/>
          <w:noProof/>
        </w:rPr>
        <w:t>renters</w:t>
      </w:r>
      <w:r w:rsidRPr="00662331" w:rsidR="00A43800">
        <w:rPr>
          <w:rFonts w:ascii="FreightText Pro Medium" w:hAnsi="FreightText Pro Medium" w:cs="Times New Roman"/>
          <w:noProof/>
        </w:rPr>
        <w:t xml:space="preserve"> in </w:t>
      </w:r>
      <w:r w:rsidRPr="00662331" w:rsidR="00A43800">
        <w:rPr>
          <w:rFonts w:ascii="FreightText Pro Medium" w:hAnsi="FreightText Pro Medium" w:cs="Times New Roman"/>
          <w:noProof/>
          <w:highlight w:val="yellow"/>
        </w:rPr>
        <w:t>COMMUNITY/CITY</w:t>
      </w:r>
      <w:r w:rsidRPr="00662331" w:rsidR="00125B6E">
        <w:rPr>
          <w:rFonts w:ascii="FreightText Pro Medium" w:hAnsi="FreightText Pro Medium" w:cs="Times New Roman"/>
          <w:noProof/>
        </w:rPr>
        <w:t xml:space="preserve"> experiencing</w:t>
      </w:r>
      <w:r w:rsidRPr="00662331" w:rsidR="00A43800">
        <w:rPr>
          <w:rFonts w:ascii="FreightText Pro Medium" w:hAnsi="FreightText Pro Medium" w:cs="Times New Roman"/>
          <w:noProof/>
        </w:rPr>
        <w:t xml:space="preserve"> increased</w:t>
      </w:r>
      <w:r w:rsidRPr="00662331" w:rsidR="00125B6E">
        <w:rPr>
          <w:rFonts w:ascii="FreightText Pro Medium" w:hAnsi="FreightText Pro Medium" w:cs="Times New Roman"/>
          <w:noProof/>
        </w:rPr>
        <w:t xml:space="preserve"> housing insecurity </w:t>
      </w:r>
      <w:r w:rsidRPr="00662331" w:rsidR="00A43800">
        <w:rPr>
          <w:rFonts w:ascii="FreightText Pro Medium" w:hAnsi="FreightText Pro Medium" w:cs="Times New Roman"/>
          <w:noProof/>
        </w:rPr>
        <w:t>because of</w:t>
      </w:r>
      <w:r w:rsidRPr="00662331" w:rsidR="00B6138D">
        <w:rPr>
          <w:rFonts w:ascii="FreightText Pro Medium" w:hAnsi="FreightText Pro Medium" w:cs="Times New Roman"/>
          <w:noProof/>
        </w:rPr>
        <w:t xml:space="preserve">  the pandemic</w:t>
      </w:r>
      <w:r w:rsidRPr="00662331" w:rsidR="005D3478">
        <w:rPr>
          <w:rFonts w:ascii="FreightText Pro Medium" w:hAnsi="FreightText Pro Medium" w:cs="Times New Roman"/>
          <w:noProof/>
        </w:rPr>
        <w:t>, and urg</w:t>
      </w:r>
      <w:r w:rsidRPr="00662331" w:rsidR="0094321C">
        <w:rPr>
          <w:rFonts w:ascii="FreightText Pro Medium" w:hAnsi="FreightText Pro Medium" w:cs="Times New Roman"/>
          <w:noProof/>
        </w:rPr>
        <w:t>es</w:t>
      </w:r>
      <w:r w:rsidRPr="00662331" w:rsidR="005D3478">
        <w:rPr>
          <w:rFonts w:ascii="FreightText Pro Medium" w:hAnsi="FreightText Pro Medium" w:cs="Times New Roman"/>
          <w:noProof/>
        </w:rPr>
        <w:t xml:space="preserve"> landlords to remove restrictions of pets in rental units</w:t>
      </w:r>
      <w:r w:rsidRPr="00662331" w:rsidR="0094321C">
        <w:rPr>
          <w:rFonts w:ascii="FreightText Pro Medium" w:hAnsi="FreightText Pro Medium" w:cs="Times New Roman"/>
          <w:noProof/>
        </w:rPr>
        <w:t xml:space="preserve"> andasks community members who are in a position to help to consider longterm fostering to help families in crisis find a temporary caregiver for their pets rather than being forced to surrender them.</w:t>
      </w:r>
    </w:p>
    <w:p w:rsidRPr="0094321C" w:rsidR="00B72BD5" w:rsidP="00662331" w:rsidRDefault="00B72BD5" w14:paraId="5C463B92" w14:textId="747D8E52">
      <w:pPr>
        <w:pStyle w:val="ListParagraph"/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</w:p>
    <w:p w:rsidR="00F20A25" w:rsidP="00F0324D" w:rsidRDefault="00F0324D" w14:paraId="2C743226" w14:textId="499B13CF">
      <w:pPr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  <w:r w:rsidRPr="005D3478">
        <w:rPr>
          <w:rFonts w:ascii="FreightText Pro Medium" w:hAnsi="FreightText Pro Medium" w:cs="Times New Roman"/>
          <w:noProof/>
        </w:rPr>
        <w:t xml:space="preserve">The poverty and structural inequality that </w:t>
      </w:r>
      <w:r w:rsidR="002B44DD">
        <w:rPr>
          <w:rFonts w:ascii="FreightText Pro Medium" w:hAnsi="FreightText Pro Medium" w:cs="Times New Roman"/>
          <w:noProof/>
        </w:rPr>
        <w:t>puts</w:t>
      </w:r>
      <w:r w:rsidR="00A43800">
        <w:rPr>
          <w:rFonts w:ascii="FreightText Pro Medium" w:hAnsi="FreightText Pro Medium" w:cs="Times New Roman"/>
          <w:noProof/>
        </w:rPr>
        <w:t xml:space="preserve"> low-income, Black, and Latinx community-members at a greater risk of being </w:t>
      </w:r>
      <w:r w:rsidR="002B44DD">
        <w:rPr>
          <w:rFonts w:ascii="FreightText Pro Medium" w:hAnsi="FreightText Pro Medium" w:cs="Times New Roman"/>
          <w:noProof/>
        </w:rPr>
        <w:t>affected</w:t>
      </w:r>
      <w:r w:rsidR="00A43800">
        <w:rPr>
          <w:rFonts w:ascii="FreightText Pro Medium" w:hAnsi="FreightText Pro Medium" w:cs="Times New Roman"/>
          <w:noProof/>
        </w:rPr>
        <w:t xml:space="preserve"> by COVID-19 also create barriers </w:t>
      </w:r>
      <w:r w:rsidR="002B44DD">
        <w:rPr>
          <w:rFonts w:ascii="FreightText Pro Medium" w:hAnsi="FreightText Pro Medium" w:cs="Times New Roman"/>
          <w:noProof/>
        </w:rPr>
        <w:t>to finding</w:t>
      </w:r>
      <w:r w:rsidRPr="005D3478">
        <w:rPr>
          <w:rFonts w:ascii="FreightText Pro Medium" w:hAnsi="FreightText Pro Medium" w:cs="Times New Roman"/>
          <w:noProof/>
        </w:rPr>
        <w:t xml:space="preserve"> safe, affordable</w:t>
      </w:r>
      <w:r w:rsidR="00A43800">
        <w:rPr>
          <w:rFonts w:ascii="FreightText Pro Medium" w:hAnsi="FreightText Pro Medium" w:cs="Times New Roman"/>
          <w:noProof/>
        </w:rPr>
        <w:t>, and pet-friendly</w:t>
      </w:r>
      <w:r w:rsidRPr="005D3478">
        <w:rPr>
          <w:rFonts w:ascii="FreightText Pro Medium" w:hAnsi="FreightText Pro Medium" w:cs="Times New Roman"/>
          <w:noProof/>
        </w:rPr>
        <w:t xml:space="preserve"> </w:t>
      </w:r>
      <w:hyperlink w:history="1" r:id="rId11">
        <w:r w:rsidRPr="009A2111">
          <w:rPr>
            <w:rStyle w:val="Hyperlink"/>
            <w:rFonts w:ascii="FreightText Pro Medium" w:hAnsi="FreightText Pro Medium" w:cs="Times New Roman"/>
            <w:noProof/>
          </w:rPr>
          <w:t>housing</w:t>
        </w:r>
      </w:hyperlink>
      <w:r w:rsidR="00A43800">
        <w:rPr>
          <w:rFonts w:ascii="FreightText Pro Medium" w:hAnsi="FreightText Pro Medium" w:cs="Times New Roman"/>
          <w:noProof/>
        </w:rPr>
        <w:t>.</w:t>
      </w:r>
      <w:r w:rsidRPr="005D3478">
        <w:rPr>
          <w:rFonts w:ascii="FreightText Pro Medium" w:hAnsi="FreightText Pro Medium" w:cs="Times New Roman"/>
          <w:noProof/>
        </w:rPr>
        <w:t xml:space="preserve"> </w:t>
      </w:r>
      <w:r w:rsidRPr="001A7CDE" w:rsidR="00F20A25">
        <w:rPr>
          <w:rFonts w:ascii="FreightText Pro Medium" w:hAnsi="FreightText Pro Medium"/>
        </w:rPr>
        <w:t xml:space="preserve">According to the </w:t>
      </w:r>
      <w:hyperlink w:history="1" r:id="rId12">
        <w:r w:rsidRPr="001A7CDE" w:rsidR="00F20A25">
          <w:rPr>
            <w:rStyle w:val="Hyperlink"/>
            <w:rFonts w:ascii="FreightText Pro Medium" w:hAnsi="FreightText Pro Medium"/>
          </w:rPr>
          <w:t>National Low Income Housing Coalition</w:t>
        </w:r>
      </w:hyperlink>
      <w:commentRangeStart w:id="0"/>
      <w:r w:rsidRPr="001A7CDE" w:rsidR="00F20A25">
        <w:rPr>
          <w:rFonts w:ascii="FreightText Pro Medium" w:hAnsi="FreightText Pro Medium"/>
        </w:rPr>
        <w:t xml:space="preserve">, in </w:t>
      </w:r>
      <w:r w:rsidRPr="001A7CDE" w:rsidR="00F20A25">
        <w:rPr>
          <w:rFonts w:ascii="FreightText Pro Medium" w:hAnsi="FreightText Pro Medium"/>
          <w:highlight w:val="yellow"/>
        </w:rPr>
        <w:t>STATE</w:t>
      </w:r>
      <w:r w:rsidRPr="001A7CDE" w:rsidR="00F20A25">
        <w:rPr>
          <w:rFonts w:ascii="FreightText Pro Medium" w:hAnsi="FreightText Pro Medium"/>
        </w:rPr>
        <w:t xml:space="preserve"> in </w:t>
      </w:r>
      <w:r w:rsidRPr="001A7CDE" w:rsidR="00F20A25">
        <w:rPr>
          <w:rFonts w:ascii="FreightText Pro Medium" w:hAnsi="FreightText Pro Medium"/>
          <w:highlight w:val="yellow"/>
        </w:rPr>
        <w:t>YEAR</w:t>
      </w:r>
      <w:r w:rsidRPr="001A7CDE" w:rsidR="00F20A25">
        <w:rPr>
          <w:rFonts w:ascii="FreightText Pro Medium" w:hAnsi="FreightText Pro Medium"/>
        </w:rPr>
        <w:t xml:space="preserve"> there were only </w:t>
      </w:r>
      <w:r w:rsidRPr="001A7CDE" w:rsidR="00F20A25">
        <w:rPr>
          <w:rFonts w:ascii="FreightText Pro Medium" w:hAnsi="FreightText Pro Medium"/>
          <w:highlight w:val="yellow"/>
        </w:rPr>
        <w:t>#</w:t>
      </w:r>
      <w:r w:rsidRPr="001A7CDE" w:rsidR="00F20A25">
        <w:rPr>
          <w:rFonts w:ascii="FreightText Pro Medium" w:hAnsi="FreightText Pro Medium"/>
        </w:rPr>
        <w:t xml:space="preserve"> units of affordable housing available for every </w:t>
      </w:r>
      <w:r w:rsidRPr="001A7CDE" w:rsidR="00F20A25">
        <w:rPr>
          <w:rFonts w:ascii="FreightText Pro Medium" w:hAnsi="FreightText Pro Medium"/>
          <w:highlight w:val="yellow"/>
        </w:rPr>
        <w:t>#</w:t>
      </w:r>
      <w:r w:rsidRPr="001A7CDE" w:rsidR="00F20A25">
        <w:rPr>
          <w:rFonts w:ascii="FreightText Pro Medium" w:hAnsi="FreightText Pro Medium"/>
        </w:rPr>
        <w:t xml:space="preserve"> extremely low-income households in our state.</w:t>
      </w:r>
      <w:commentRangeEnd w:id="0"/>
      <w:r w:rsidR="00662331">
        <w:rPr>
          <w:rStyle w:val="CommentReference"/>
        </w:rPr>
        <w:commentReference w:id="0"/>
      </w:r>
      <w:r w:rsidRPr="001A7CDE" w:rsidR="00F20A25">
        <w:rPr>
          <w:rFonts w:ascii="FreightText Pro Medium" w:hAnsi="FreightText Pro Medium"/>
        </w:rPr>
        <w:t xml:space="preserve"> Meanwhile only 9% of </w:t>
      </w:r>
      <w:r w:rsidR="0022127E">
        <w:rPr>
          <w:rFonts w:ascii="FreightText Pro Medium" w:hAnsi="FreightText Pro Medium"/>
        </w:rPr>
        <w:t xml:space="preserve">rental </w:t>
      </w:r>
      <w:r w:rsidRPr="001A7CDE" w:rsidR="00F20A25">
        <w:rPr>
          <w:rFonts w:ascii="FreightText Pro Medium" w:hAnsi="FreightText Pro Medium"/>
        </w:rPr>
        <w:t>housing</w:t>
      </w:r>
      <w:r w:rsidR="00662331">
        <w:rPr>
          <w:rFonts w:ascii="FreightText Pro Medium" w:hAnsi="FreightText Pro Medium"/>
        </w:rPr>
        <w:t xml:space="preserve"> across the country</w:t>
      </w:r>
      <w:r w:rsidRPr="001A7CDE" w:rsidR="00F20A25">
        <w:rPr>
          <w:rFonts w:ascii="FreightText Pro Medium" w:hAnsi="FreightText Pro Medium"/>
        </w:rPr>
        <w:t xml:space="preserve"> allowed companion animals without any significant limitations on size or type. Most tenants (82%) with animals reported having trouble finding a rental unit that would </w:t>
      </w:r>
      <w:r w:rsidR="00D0695A">
        <w:rPr>
          <w:rFonts w:ascii="FreightText Pro Medium" w:hAnsi="FreightText Pro Medium"/>
        </w:rPr>
        <w:t>accept</w:t>
      </w:r>
      <w:r w:rsidRPr="001A7CDE" w:rsidR="00F20A25">
        <w:rPr>
          <w:rFonts w:ascii="FreightText Pro Medium" w:hAnsi="FreightText Pro Medium"/>
        </w:rPr>
        <w:t xml:space="preserve"> their pets.</w:t>
      </w:r>
    </w:p>
    <w:p w:rsidR="00F20A25" w:rsidP="00F0324D" w:rsidRDefault="00F20A25" w14:paraId="2AAD0609" w14:textId="77777777">
      <w:pPr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</w:p>
    <w:p w:rsidR="008937C5" w:rsidP="00F20A25" w:rsidRDefault="008937C5" w14:paraId="48624A7F" w14:textId="77777777">
      <w:pPr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</w:p>
    <w:p w:rsidRPr="005D3478" w:rsidR="001410FF" w:rsidRDefault="008937C5" w14:paraId="3BCD8853" w14:textId="4DE2C1B6">
      <w:pPr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  <w:r w:rsidRPr="7EE74B4E" w:rsidR="008937C5">
        <w:rPr>
          <w:rFonts w:ascii="FreightText Pro Medium" w:hAnsi="FreightText Pro Medium"/>
        </w:rPr>
        <w:t xml:space="preserve">Each year millions of pets enter animal shelters, and one of the most frequently cited reason for relinquishment is a housing, moving or landlord issue. </w:t>
      </w:r>
      <w:r w:rsidRPr="7EE74B4E" w:rsidR="008937C5">
        <w:rPr>
          <w:rFonts w:ascii="FreightText Pro Medium" w:hAnsi="FreightText Pro Medium"/>
        </w:rPr>
        <w:t>To keep pets in their homes, animal welfare organizations</w:t>
      </w:r>
      <w:r w:rsidRPr="7EE74B4E" w:rsidR="009A2111">
        <w:rPr>
          <w:rFonts w:ascii="FreightText Pro Medium" w:hAnsi="FreightText Pro Medium"/>
        </w:rPr>
        <w:t xml:space="preserve"> </w:t>
      </w:r>
      <w:r w:rsidRPr="7EE74B4E" w:rsidR="00B67E6E">
        <w:rPr>
          <w:rFonts w:ascii="FreightText Pro Medium" w:hAnsi="FreightText Pro Medium"/>
        </w:rPr>
        <w:t>a</w:t>
      </w:r>
      <w:r w:rsidRPr="7EE74B4E" w:rsidR="76396DF5">
        <w:rPr>
          <w:rFonts w:ascii="FreightText Pro Medium" w:hAnsi="FreightText Pro Medium"/>
        </w:rPr>
        <w:t>gree</w:t>
      </w:r>
      <w:r w:rsidRPr="7EE74B4E" w:rsidR="008937C5">
        <w:rPr>
          <w:rFonts w:ascii="FreightText Pro Medium" w:hAnsi="FreightText Pro Medium"/>
        </w:rPr>
        <w:t xml:space="preserve"> on one crucial point</w:t>
      </w:r>
      <w:r w:rsidRPr="7EE74B4E" w:rsidR="005D3478">
        <w:rPr>
          <w:rFonts w:ascii="FreightText Pro Medium" w:hAnsi="FreightText Pro Medium"/>
        </w:rPr>
        <w:t xml:space="preserve">: </w:t>
      </w:r>
      <w:r w:rsidRPr="7EE74B4E" w:rsidR="001A12E8">
        <w:rPr>
          <w:rFonts w:ascii="FreightText Pro Medium" w:hAnsi="FreightText Pro Medium" w:cs="Times New Roman"/>
          <w:noProof/>
        </w:rPr>
        <w:t xml:space="preserve">When families are ripped apart, </w:t>
      </w:r>
      <w:r w:rsidRPr="7EE74B4E" w:rsidR="009A2111">
        <w:rPr>
          <w:rFonts w:ascii="FreightText Pro Medium" w:hAnsi="FreightText Pro Medium" w:cs="Times New Roman"/>
          <w:noProof/>
        </w:rPr>
        <w:t xml:space="preserve">both </w:t>
      </w:r>
      <w:r w:rsidRPr="7EE74B4E" w:rsidR="0091598E">
        <w:rPr>
          <w:rFonts w:ascii="FreightText Pro Medium" w:hAnsi="FreightText Pro Medium" w:cs="Times New Roman"/>
          <w:noProof/>
        </w:rPr>
        <w:t>humans and pets</w:t>
      </w:r>
      <w:r w:rsidRPr="7EE74B4E" w:rsidR="001A12E8">
        <w:rPr>
          <w:rFonts w:ascii="FreightText Pro Medium" w:hAnsi="FreightText Pro Medium" w:cs="Times New Roman"/>
          <w:noProof/>
        </w:rPr>
        <w:t xml:space="preserve"> </w:t>
      </w:r>
      <w:r w:rsidRPr="7EE74B4E" w:rsidR="0091598E">
        <w:rPr>
          <w:rFonts w:ascii="FreightText Pro Medium" w:hAnsi="FreightText Pro Medium" w:cs="Times New Roman"/>
          <w:noProof/>
        </w:rPr>
        <w:t xml:space="preserve">experience </w:t>
      </w:r>
      <w:r w:rsidRPr="7EE74B4E" w:rsidR="001A12E8">
        <w:rPr>
          <w:rFonts w:ascii="FreightText Pro Medium" w:hAnsi="FreightText Pro Medium" w:cs="Times New Roman"/>
          <w:noProof/>
        </w:rPr>
        <w:t>detrimental</w:t>
      </w:r>
      <w:r w:rsidRPr="7EE74B4E" w:rsidR="008937C5">
        <w:rPr>
          <w:rFonts w:ascii="FreightText Pro Medium" w:hAnsi="FreightText Pro Medium" w:cs="Times New Roman"/>
          <w:noProof/>
        </w:rPr>
        <w:t xml:space="preserve"> effects</w:t>
      </w:r>
      <w:r w:rsidRPr="7EE74B4E" w:rsidR="001A12E8">
        <w:rPr>
          <w:rFonts w:ascii="FreightText Pro Medium" w:hAnsi="FreightText Pro Medium" w:cs="Times New Roman"/>
          <w:noProof/>
        </w:rPr>
        <w:t xml:space="preserve"> on</w:t>
      </w:r>
      <w:r w:rsidRPr="7EE74B4E" w:rsidR="0091598E">
        <w:rPr>
          <w:rFonts w:ascii="FreightText Pro Medium" w:hAnsi="FreightText Pro Medium" w:cs="Times New Roman"/>
          <w:noProof/>
        </w:rPr>
        <w:t xml:space="preserve"> their</w:t>
      </w:r>
      <w:r w:rsidRPr="7EE74B4E" w:rsidR="001A12E8">
        <w:rPr>
          <w:rFonts w:ascii="FreightText Pro Medium" w:hAnsi="FreightText Pro Medium" w:cs="Times New Roman"/>
          <w:noProof/>
        </w:rPr>
        <w:t xml:space="preserve"> physical and emotional wellbeing</w:t>
      </w:r>
      <w:r w:rsidRPr="7EE74B4E" w:rsidR="00A43800">
        <w:rPr>
          <w:rFonts w:ascii="FreightText Pro Medium" w:hAnsi="FreightText Pro Medium" w:cs="Times New Roman"/>
          <w:noProof/>
        </w:rPr>
        <w:t xml:space="preserve">. </w:t>
      </w:r>
    </w:p>
    <w:p w:rsidRPr="005D3478" w:rsidR="00B6138D" w:rsidP="005D3478" w:rsidRDefault="00B6138D" w14:paraId="2A28421A" w14:textId="7614AECF">
      <w:pPr>
        <w:rPr>
          <w:rFonts w:ascii="FreightText Pro Medium" w:hAnsi="FreightText Pro Medium"/>
        </w:rPr>
      </w:pPr>
    </w:p>
    <w:p w:rsidRPr="005D3478" w:rsidR="00154905" w:rsidP="00154905" w:rsidRDefault="00154905" w14:paraId="28E64F7F" w14:textId="77777777">
      <w:pPr>
        <w:pStyle w:val="NoSpacing"/>
        <w:rPr>
          <w:rFonts w:ascii="FreightText Pro Medium" w:hAnsi="FreightText Pro Medium"/>
        </w:rPr>
      </w:pPr>
      <w:r w:rsidRPr="005D3478">
        <w:rPr>
          <w:rFonts w:ascii="FreightText Pro Medium" w:hAnsi="FreightText Pro Medium"/>
          <w:highlight w:val="yellow"/>
        </w:rPr>
        <w:t xml:space="preserve">QUOTE FROM SHELTER REPRESENTATIVE (call on public to take action, discuss how this impacts the shelter and leads to surrenders, </w:t>
      </w:r>
      <w:proofErr w:type="spellStart"/>
      <w:r w:rsidRPr="005D3478">
        <w:rPr>
          <w:rFonts w:ascii="FreightText Pro Medium" w:hAnsi="FreightText Pro Medium"/>
          <w:highlight w:val="yellow"/>
        </w:rPr>
        <w:t>etc</w:t>
      </w:r>
      <w:proofErr w:type="spellEnd"/>
      <w:r w:rsidRPr="005D3478">
        <w:rPr>
          <w:rFonts w:ascii="FreightText Pro Medium" w:hAnsi="FreightText Pro Medium"/>
          <w:highlight w:val="yellow"/>
        </w:rPr>
        <w:t>).</w:t>
      </w:r>
    </w:p>
    <w:p w:rsidRPr="005D3478" w:rsidR="00B6138D" w:rsidRDefault="00B6138D" w14:paraId="1DE94E12" w14:textId="77777777">
      <w:pPr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</w:p>
    <w:p w:rsidR="001012D6" w:rsidRDefault="00154905" w14:paraId="7F8BB6C8" w14:textId="6ED4F83A">
      <w:pPr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  <w:r w:rsidRPr="005D3478">
        <w:rPr>
          <w:rFonts w:ascii="FreightText Pro Medium" w:hAnsi="FreightText Pro Medium" w:cs="Times New Roman"/>
          <w:noProof/>
        </w:rPr>
        <w:t xml:space="preserve">Landlords can </w:t>
      </w:r>
      <w:r w:rsidR="008937C5">
        <w:rPr>
          <w:rFonts w:ascii="FreightText Pro Medium" w:hAnsi="FreightText Pro Medium" w:cs="Times New Roman"/>
          <w:noProof/>
        </w:rPr>
        <w:t>minimize such risk</w:t>
      </w:r>
      <w:r w:rsidRPr="005D3478">
        <w:rPr>
          <w:rFonts w:ascii="FreightText Pro Medium" w:hAnsi="FreightText Pro Medium" w:cs="Times New Roman"/>
          <w:noProof/>
        </w:rPr>
        <w:t xml:space="preserve"> by removing barri</w:t>
      </w:r>
      <w:r w:rsidR="008937C5">
        <w:rPr>
          <w:rFonts w:ascii="FreightText Pro Medium" w:hAnsi="FreightText Pro Medium" w:cs="Times New Roman"/>
          <w:noProof/>
        </w:rPr>
        <w:t>e</w:t>
      </w:r>
      <w:r w:rsidRPr="005D3478">
        <w:rPr>
          <w:rFonts w:ascii="FreightText Pro Medium" w:hAnsi="FreightText Pro Medium" w:cs="Times New Roman"/>
          <w:noProof/>
        </w:rPr>
        <w:t>rs such as breed and size restrictions</w:t>
      </w:r>
      <w:r w:rsidR="008937C5">
        <w:rPr>
          <w:rFonts w:ascii="FreightText Pro Medium" w:hAnsi="FreightText Pro Medium" w:cs="Times New Roman"/>
          <w:noProof/>
        </w:rPr>
        <w:t xml:space="preserve"> in the case of renters with pets</w:t>
      </w:r>
      <w:r w:rsidR="001012D6">
        <w:rPr>
          <w:rFonts w:ascii="FreightText Pro Medium" w:hAnsi="FreightText Pro Medium" w:cs="Times New Roman"/>
          <w:noProof/>
        </w:rPr>
        <w:t xml:space="preserve"> and </w:t>
      </w:r>
      <w:r w:rsidR="008937C5">
        <w:rPr>
          <w:rFonts w:ascii="FreightText Pro Medium" w:hAnsi="FreightText Pro Medium" w:cs="Times New Roman"/>
          <w:noProof/>
        </w:rPr>
        <w:t>by reducing</w:t>
      </w:r>
      <w:r w:rsidR="001012D6">
        <w:rPr>
          <w:rFonts w:ascii="FreightText Pro Medium" w:hAnsi="FreightText Pro Medium" w:cs="Times New Roman"/>
          <w:noProof/>
        </w:rPr>
        <w:t xml:space="preserve"> fees</w:t>
      </w:r>
      <w:r w:rsidR="00342FE4">
        <w:rPr>
          <w:rFonts w:ascii="FreightText Pro Medium" w:hAnsi="FreightText Pro Medium" w:cs="Times New Roman"/>
          <w:noProof/>
        </w:rPr>
        <w:t xml:space="preserve"> in order to give renters with pets more </w:t>
      </w:r>
      <w:r w:rsidR="008937C5">
        <w:rPr>
          <w:rFonts w:ascii="FreightText Pro Medium" w:hAnsi="FreightText Pro Medium" w:cs="Times New Roman"/>
          <w:noProof/>
        </w:rPr>
        <w:t>opportunities</w:t>
      </w:r>
      <w:r w:rsidR="00342FE4">
        <w:rPr>
          <w:rFonts w:ascii="FreightText Pro Medium" w:hAnsi="FreightText Pro Medium" w:cs="Times New Roman"/>
          <w:noProof/>
        </w:rPr>
        <w:t xml:space="preserve"> to find safe housing</w:t>
      </w:r>
      <w:r w:rsidR="001012D6">
        <w:rPr>
          <w:rFonts w:ascii="FreightText Pro Medium" w:hAnsi="FreightText Pro Medium" w:cs="Times New Roman"/>
          <w:noProof/>
        </w:rPr>
        <w:t xml:space="preserve">. </w:t>
      </w:r>
      <w:r w:rsidR="008937C5">
        <w:rPr>
          <w:rFonts w:ascii="FreightText Pro Medium" w:hAnsi="FreightText Pro Medium" w:cs="Times New Roman"/>
          <w:noProof/>
        </w:rPr>
        <w:t>Now, more</w:t>
      </w:r>
      <w:r w:rsidR="00D07541">
        <w:rPr>
          <w:rFonts w:ascii="FreightText Pro Medium" w:hAnsi="FreightText Pro Medium" w:cs="Times New Roman"/>
          <w:noProof/>
        </w:rPr>
        <w:t xml:space="preserve"> th</w:t>
      </w:r>
      <w:r w:rsidR="001012D6">
        <w:rPr>
          <w:rFonts w:ascii="FreightText Pro Medium" w:hAnsi="FreightText Pro Medium" w:cs="Times New Roman"/>
          <w:noProof/>
        </w:rPr>
        <w:t xml:space="preserve">an ever, renters </w:t>
      </w:r>
      <w:r w:rsidR="008937C5">
        <w:rPr>
          <w:rFonts w:ascii="FreightText Pro Medium" w:hAnsi="FreightText Pro Medium" w:cs="Times New Roman"/>
          <w:noProof/>
        </w:rPr>
        <w:t xml:space="preserve">would benefit from </w:t>
      </w:r>
      <w:r w:rsidR="00F010F3">
        <w:rPr>
          <w:rFonts w:ascii="FreightText Pro Medium" w:hAnsi="FreightText Pro Medium" w:cs="Times New Roman"/>
          <w:noProof/>
        </w:rPr>
        <w:t>increased</w:t>
      </w:r>
      <w:r w:rsidR="00F20A25">
        <w:rPr>
          <w:rFonts w:ascii="FreightText Pro Medium" w:hAnsi="FreightText Pro Medium" w:cs="Times New Roman"/>
          <w:noProof/>
        </w:rPr>
        <w:t xml:space="preserve"> </w:t>
      </w:r>
      <w:r w:rsidR="001012D6">
        <w:rPr>
          <w:rFonts w:ascii="FreightText Pro Medium" w:hAnsi="FreightText Pro Medium" w:cs="Times New Roman"/>
          <w:noProof/>
        </w:rPr>
        <w:t xml:space="preserve">support and fewer limitations. </w:t>
      </w:r>
    </w:p>
    <w:p w:rsidR="001012D6" w:rsidRDefault="001012D6" w14:paraId="6CE95BD7" w14:textId="53C4A999">
      <w:pPr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</w:p>
    <w:p w:rsidRPr="005D3478" w:rsidR="00EC0754" w:rsidRDefault="001012D6" w14:paraId="3C55164E" w14:textId="15C813EC">
      <w:pPr>
        <w:adjustRightInd w:val="0"/>
        <w:spacing w:after="0" w:line="240" w:lineRule="auto"/>
        <w:rPr>
          <w:rFonts w:ascii="FreightText Pro Medium" w:hAnsi="FreightText Pro Medium" w:cs="Times New Roman"/>
          <w:noProof/>
        </w:rPr>
      </w:pPr>
      <w:r>
        <w:rPr>
          <w:rFonts w:ascii="FreightText Pro Medium" w:hAnsi="FreightText Pro Medium" w:cs="Times New Roman"/>
          <w:noProof/>
        </w:rPr>
        <w:lastRenderedPageBreak/>
        <w:t>Animal advocates and</w:t>
      </w:r>
      <w:r w:rsidR="00B171B0">
        <w:rPr>
          <w:rFonts w:ascii="FreightText Pro Medium" w:hAnsi="FreightText Pro Medium" w:cs="Times New Roman"/>
          <w:noProof/>
        </w:rPr>
        <w:t xml:space="preserve"> other</w:t>
      </w:r>
      <w:r>
        <w:rPr>
          <w:rFonts w:ascii="FreightText Pro Medium" w:hAnsi="FreightText Pro Medium" w:cs="Times New Roman"/>
          <w:noProof/>
        </w:rPr>
        <w:t xml:space="preserve"> m</w:t>
      </w:r>
      <w:r w:rsidRPr="005D3478" w:rsidR="00B6138D">
        <w:rPr>
          <w:rFonts w:ascii="FreightText Pro Medium" w:hAnsi="FreightText Pro Medium" w:cs="Times New Roman"/>
          <w:noProof/>
        </w:rPr>
        <w:t xml:space="preserve">embers of the public can help by </w:t>
      </w:r>
      <w:r w:rsidR="008937C5">
        <w:rPr>
          <w:rFonts w:ascii="FreightText Pro Medium" w:hAnsi="FreightText Pro Medium" w:cs="Times New Roman"/>
          <w:noProof/>
        </w:rPr>
        <w:t>engaging</w:t>
      </w:r>
      <w:r w:rsidRPr="005D3478" w:rsidR="00EC0754">
        <w:rPr>
          <w:rFonts w:ascii="FreightText Pro Medium" w:hAnsi="FreightText Pro Medium" w:cs="Times New Roman"/>
          <w:noProof/>
        </w:rPr>
        <w:t xml:space="preserve"> </w:t>
      </w:r>
      <w:r w:rsidRPr="005D3478" w:rsidR="00B6138D">
        <w:rPr>
          <w:rFonts w:ascii="FreightText Pro Medium" w:hAnsi="FreightText Pro Medium" w:cs="Times New Roman"/>
          <w:noProof/>
        </w:rPr>
        <w:t xml:space="preserve">groups </w:t>
      </w:r>
      <w:r w:rsidRPr="005D3478" w:rsidR="00EC0754">
        <w:rPr>
          <w:rFonts w:ascii="FreightText Pro Medium" w:hAnsi="FreightText Pro Medium" w:cs="Times New Roman"/>
          <w:noProof/>
        </w:rPr>
        <w:t xml:space="preserve">like </w:t>
      </w:r>
      <w:commentRangeStart w:id="1"/>
      <w:r w:rsidRPr="005D3478" w:rsidR="00EC0754">
        <w:rPr>
          <w:rFonts w:ascii="FreightText Pro Medium" w:hAnsi="FreightText Pro Medium" w:cs="Times New Roman"/>
          <w:noProof/>
          <w:highlight w:val="yellow"/>
        </w:rPr>
        <w:t>LOCAL GROUP</w:t>
      </w:r>
      <w:r w:rsidRPr="005D3478" w:rsidR="00EC0754">
        <w:rPr>
          <w:rFonts w:ascii="FreightText Pro Medium" w:hAnsi="FreightText Pro Medium" w:cs="Times New Roman"/>
          <w:noProof/>
        </w:rPr>
        <w:t xml:space="preserve"> </w:t>
      </w:r>
      <w:r w:rsidRPr="005D3478" w:rsidR="00154905">
        <w:rPr>
          <w:rFonts w:ascii="FreightText Pro Medium" w:hAnsi="FreightText Pro Medium" w:cs="Times New Roman"/>
          <w:noProof/>
          <w:highlight w:val="yellow"/>
        </w:rPr>
        <w:t>or STATE-LEVEL GROUP and supporting RELEVANT LEGISLATION/ORDINANCE</w:t>
      </w:r>
      <w:commentRangeEnd w:id="1"/>
      <w:r w:rsidR="00662331">
        <w:rPr>
          <w:rStyle w:val="CommentReference"/>
        </w:rPr>
        <w:commentReference w:id="1"/>
      </w:r>
      <w:r w:rsidRPr="005D3478" w:rsidR="00154905">
        <w:rPr>
          <w:rFonts w:ascii="FreightText Pro Medium" w:hAnsi="FreightText Pro Medium" w:cs="Times New Roman"/>
          <w:noProof/>
        </w:rPr>
        <w:t xml:space="preserve"> </w:t>
      </w:r>
      <w:r w:rsidRPr="005D3478" w:rsidR="00B6138D">
        <w:rPr>
          <w:rFonts w:ascii="FreightText Pro Medium" w:hAnsi="FreightText Pro Medium" w:cs="Times New Roman"/>
          <w:noProof/>
        </w:rPr>
        <w:t>to advocate for</w:t>
      </w:r>
      <w:r w:rsidR="0091598E">
        <w:rPr>
          <w:rFonts w:ascii="FreightText Pro Medium" w:hAnsi="FreightText Pro Medium" w:cs="Times New Roman"/>
          <w:noProof/>
        </w:rPr>
        <w:t xml:space="preserve"> rental assistance and an eviction moratorium in </w:t>
      </w:r>
      <w:r w:rsidRPr="00662331" w:rsidR="0091598E">
        <w:rPr>
          <w:rFonts w:ascii="FreightText Pro Medium" w:hAnsi="FreightText Pro Medium" w:cs="Times New Roman"/>
          <w:noProof/>
          <w:highlight w:val="yellow"/>
        </w:rPr>
        <w:t>CITY/COMMUNITY</w:t>
      </w:r>
      <w:r w:rsidR="0091598E">
        <w:rPr>
          <w:rFonts w:ascii="FreightText Pro Medium" w:hAnsi="FreightText Pro Medium" w:cs="Times New Roman"/>
          <w:noProof/>
        </w:rPr>
        <w:t xml:space="preserve"> to ensure that low-income renters—and their pets—have safe and</w:t>
      </w:r>
      <w:r w:rsidRPr="005D3478" w:rsidR="00B6138D">
        <w:rPr>
          <w:rFonts w:ascii="FreightText Pro Medium" w:hAnsi="FreightText Pro Medium" w:cs="Times New Roman"/>
          <w:noProof/>
        </w:rPr>
        <w:t>affordable housi</w:t>
      </w:r>
      <w:r w:rsidR="0091598E">
        <w:rPr>
          <w:rFonts w:ascii="FreightText Pro Medium" w:hAnsi="FreightText Pro Medium" w:cs="Times New Roman"/>
          <w:noProof/>
        </w:rPr>
        <w:t>ng</w:t>
      </w:r>
      <w:r w:rsidR="00342FE4">
        <w:rPr>
          <w:rFonts w:ascii="FreightText Pro Medium" w:hAnsi="FreightText Pro Medium" w:cs="Times New Roman"/>
          <w:noProof/>
        </w:rPr>
        <w:t xml:space="preserve"> in rental homes with pet-friendly policies.</w:t>
      </w:r>
      <w:r w:rsidRPr="005D3478" w:rsidR="00B6138D">
        <w:rPr>
          <w:rFonts w:ascii="FreightText Pro Medium" w:hAnsi="FreightText Pro Medium" w:cs="Times New Roman"/>
          <w:noProof/>
        </w:rPr>
        <w:t xml:space="preserve"> </w:t>
      </w:r>
      <w:r w:rsidRPr="005D3478" w:rsidR="00154905">
        <w:rPr>
          <w:rFonts w:ascii="FreightText Pro Medium" w:hAnsi="FreightText Pro Medium" w:cstheme="minorHAnsi"/>
          <w:shd w:val="clear" w:color="auto" w:fill="FFFFFF"/>
        </w:rPr>
        <w:t>L</w:t>
      </w:r>
      <w:r w:rsidRPr="005D3478" w:rsidR="001410FF">
        <w:rPr>
          <w:rFonts w:ascii="FreightText Pro Medium" w:hAnsi="FreightText Pro Medium" w:cstheme="minorHAnsi"/>
          <w:shd w:val="clear" w:color="auto" w:fill="FFFFFF"/>
        </w:rPr>
        <w:t>earn more about national-level actions through groups like</w:t>
      </w:r>
      <w:r>
        <w:rPr>
          <w:rFonts w:ascii="FreightText Pro Medium" w:hAnsi="FreightText Pro Medium" w:cstheme="minorHAnsi"/>
          <w:shd w:val="clear" w:color="auto" w:fill="FFFFFF"/>
        </w:rPr>
        <w:t xml:space="preserve"> </w:t>
      </w:r>
      <w:hyperlink w:history="1" r:id="rId17">
        <w:r w:rsidRPr="00662331">
          <w:rPr>
            <w:rStyle w:val="Hyperlink"/>
            <w:rFonts w:ascii="FreightText Pro Medium" w:hAnsi="FreightText Pro Medium" w:cstheme="minorHAnsi"/>
            <w:shd w:val="clear" w:color="auto" w:fill="FFFFFF"/>
          </w:rPr>
          <w:t>Opportunity Starts at Home</w:t>
        </w:r>
      </w:hyperlink>
      <w:r>
        <w:rPr>
          <w:rFonts w:ascii="FreightText Pro Medium" w:hAnsi="FreightText Pro Medium" w:cstheme="minorHAnsi"/>
          <w:shd w:val="clear" w:color="auto" w:fill="FFFFFF"/>
        </w:rPr>
        <w:t>,</w:t>
      </w:r>
      <w:r w:rsidRPr="005D3478" w:rsidR="001410FF">
        <w:rPr>
          <w:rFonts w:ascii="FreightText Pro Medium" w:hAnsi="FreightText Pro Medium" w:cstheme="minorHAnsi"/>
          <w:shd w:val="clear" w:color="auto" w:fill="FFFFFF"/>
        </w:rPr>
        <w:t xml:space="preserve"> </w:t>
      </w:r>
      <w:hyperlink w:history="1" r:id="rId18">
        <w:r w:rsidRPr="005D3478" w:rsidR="001410FF">
          <w:rPr>
            <w:rStyle w:val="Hyperlink"/>
            <w:rFonts w:ascii="FreightText Pro Medium" w:hAnsi="FreightText Pro Medium" w:cstheme="minorHAnsi"/>
            <w:shd w:val="clear" w:color="auto" w:fill="FFFFFF"/>
          </w:rPr>
          <w:t>National Housing Law Project</w:t>
        </w:r>
      </w:hyperlink>
      <w:r w:rsidR="00662331">
        <w:rPr>
          <w:rStyle w:val="Hyperlink"/>
          <w:rFonts w:ascii="FreightText Pro Medium" w:hAnsi="FreightText Pro Medium" w:cstheme="minorHAnsi"/>
          <w:shd w:val="clear" w:color="auto" w:fill="FFFFFF"/>
        </w:rPr>
        <w:t xml:space="preserve">, </w:t>
      </w:r>
      <w:hyperlink w:history="1" r:id="rId19">
        <w:r w:rsidRPr="006F773B" w:rsidR="001410FF">
          <w:rPr>
            <w:rStyle w:val="Hyperlink"/>
            <w:rFonts w:ascii="FreightText Pro Medium" w:hAnsi="FreightText Pro Medium" w:cstheme="minorHAnsi"/>
            <w:shd w:val="clear" w:color="auto" w:fill="FFFFFF"/>
          </w:rPr>
          <w:t>Eviction Lab</w:t>
        </w:r>
      </w:hyperlink>
      <w:r w:rsidR="00FC4E92">
        <w:rPr>
          <w:rStyle w:val="Hyperlink"/>
          <w:rFonts w:ascii="FreightText Pro Medium" w:hAnsi="FreightText Pro Medium" w:cstheme="minorHAnsi"/>
          <w:shd w:val="clear" w:color="auto" w:fill="FFFFFF"/>
        </w:rPr>
        <w:t xml:space="preserve"> and </w:t>
      </w:r>
      <w:hyperlink w:history="1" r:id="rId20">
        <w:r w:rsidRPr="00CA632A" w:rsidR="006F773B">
          <w:rPr>
            <w:rStyle w:val="Hyperlink"/>
            <w:rFonts w:ascii="FreightText Pro Medium" w:hAnsi="FreightText Pro Medium" w:cstheme="minorHAnsi"/>
            <w:shd w:val="clear" w:color="auto" w:fill="FFFFFF"/>
          </w:rPr>
          <w:t>Just Shelter</w:t>
        </w:r>
      </w:hyperlink>
      <w:r w:rsidRPr="005D3478" w:rsidR="001410FF">
        <w:rPr>
          <w:rFonts w:ascii="FreightText Pro Medium" w:hAnsi="FreightText Pro Medium" w:cstheme="minorHAnsi"/>
          <w:shd w:val="clear" w:color="auto" w:fill="FFFFFF"/>
        </w:rPr>
        <w:t>.</w:t>
      </w:r>
    </w:p>
    <w:p w:rsidRPr="007960C1" w:rsidR="007960C1" w:rsidP="007960C1" w:rsidRDefault="007960C1" w14:paraId="2C9A5387" w14:textId="77777777">
      <w:pPr>
        <w:adjustRightInd w:val="0"/>
        <w:spacing w:after="0" w:line="240" w:lineRule="auto"/>
        <w:rPr>
          <w:rFonts w:ascii="Verdana" w:hAnsi="Verdana" w:cs="Calibri"/>
        </w:rPr>
      </w:pPr>
    </w:p>
    <w:p w:rsidR="00EC0754" w:rsidP="00EC0754" w:rsidRDefault="00EC0754" w14:paraId="1D8D0768" w14:textId="77777777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#</w:t>
      </w:r>
    </w:p>
    <w:p w:rsidR="00EC0754" w:rsidP="00EC0754" w:rsidRDefault="00EC0754" w14:paraId="4661F4B3" w14:textId="77777777">
      <w:pPr>
        <w:pStyle w:val="NoSpacing"/>
        <w:rPr>
          <w:rFonts w:ascii="Verdana" w:hAnsi="Verdana"/>
        </w:rPr>
      </w:pPr>
    </w:p>
    <w:p w:rsidR="00EC0754" w:rsidP="00EC0754" w:rsidRDefault="00EC0754" w14:paraId="36F561A7" w14:textId="77777777">
      <w:pPr>
        <w:pStyle w:val="NoSpacing"/>
        <w:rPr>
          <w:rFonts w:ascii="Verdana" w:hAnsi="Verdana"/>
        </w:rPr>
      </w:pPr>
      <w:r w:rsidRPr="0054588B">
        <w:rPr>
          <w:rFonts w:ascii="Verdana" w:hAnsi="Verdana"/>
          <w:b/>
        </w:rPr>
        <w:t>Media Contact:</w:t>
      </w:r>
      <w:r>
        <w:rPr>
          <w:rFonts w:ascii="Verdana" w:hAnsi="Verdana"/>
        </w:rPr>
        <w:t xml:space="preserve"> Name; Phone Number, Email Address</w:t>
      </w:r>
    </w:p>
    <w:p w:rsidR="00EC0754" w:rsidP="00EC0754" w:rsidRDefault="00EC0754" w14:paraId="7EB00959" w14:textId="77777777">
      <w:pPr>
        <w:pStyle w:val="NoSpacing"/>
        <w:rPr>
          <w:rFonts w:ascii="Verdana" w:hAnsi="Verdana"/>
        </w:rPr>
      </w:pPr>
    </w:p>
    <w:p w:rsidR="00033E70" w:rsidP="00F0324D" w:rsidRDefault="00EC0754" w14:paraId="298201F7" w14:textId="582D64B0">
      <w:pPr>
        <w:pStyle w:val="NoSpacing"/>
      </w:pPr>
      <w:r w:rsidRPr="00BE3D4D">
        <w:rPr>
          <w:rFonts w:ascii="Verdana" w:hAnsi="Verdana"/>
          <w:highlight w:val="yellow"/>
        </w:rPr>
        <w:t>SHELTER BOILERPLATE</w:t>
      </w:r>
    </w:p>
    <w:sectPr w:rsidR="00033E7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LL" w:author="Lauren Loney" w:date="2020-08-10T09:05:00Z" w:id="0">
    <w:p w:rsidR="00662331" w:rsidRDefault="00662331" w14:paraId="7C30189D" w14:textId="1DCB511F">
      <w:pPr>
        <w:pStyle w:val="CommentText"/>
      </w:pPr>
      <w:r>
        <w:rPr>
          <w:rStyle w:val="CommentReference"/>
        </w:rPr>
        <w:annotationRef/>
      </w:r>
      <w:r>
        <w:t>This data is available for any state—simply click on the hyperlinks here and find the data for your state!</w:t>
      </w:r>
    </w:p>
  </w:comment>
  <w:comment w:initials="LL" w:author="Lauren Loney" w:date="2020-08-10T09:03:00Z" w:id="1">
    <w:p w:rsidR="00662331" w:rsidP="00662331" w:rsidRDefault="00662331" w14:paraId="716B5D43" w14:textId="1A821759">
      <w:pPr>
        <w:pStyle w:val="CommentText"/>
      </w:pPr>
      <w:r>
        <w:rPr>
          <w:rStyle w:val="CommentReference"/>
        </w:rPr>
        <w:annotationRef/>
      </w:r>
      <w:r>
        <w:t>A quick google search should be able to help you find local and state-level nonprofits working in affordable housing advocacy. Look for news articles with groups who are quoted!</w:t>
      </w:r>
    </w:p>
    <w:p w:rsidR="00662331" w:rsidP="00662331" w:rsidRDefault="00662331" w14:paraId="0BC68149" w14:textId="595A79BA">
      <w:pPr>
        <w:pStyle w:val="CommentText"/>
      </w:pPr>
    </w:p>
    <w:p w:rsidR="00662331" w:rsidP="00662331" w:rsidRDefault="00662331" w14:paraId="7EFCB4DA" w14:textId="7ABD6FA2">
      <w:pPr>
        <w:pStyle w:val="CommentText"/>
      </w:pPr>
      <w:r>
        <w:t xml:space="preserve">NLIHC has a fantastic list of state partners: </w:t>
      </w:r>
      <w:hyperlink w:history="1" r:id="rId1">
        <w:r>
          <w:rPr>
            <w:rStyle w:val="Hyperlink"/>
          </w:rPr>
          <w:t>https://nlihc.org/housing-needs-by-state</w:t>
        </w:r>
      </w:hyperlink>
    </w:p>
    <w:p w:rsidR="00662331" w:rsidP="00662331" w:rsidRDefault="00662331" w14:paraId="0E953BEB" w14:textId="50709003">
      <w:pPr>
        <w:pStyle w:val="CommentText"/>
      </w:pPr>
      <w:r>
        <w:t>Just click on this hyperlink, select your state, and look for the “State Partners” tab at the top of the page.</w:t>
      </w:r>
    </w:p>
    <w:p w:rsidR="00CA632A" w:rsidP="00662331" w:rsidRDefault="00CA632A" w14:paraId="0951AE2B" w14:textId="1D934A64">
      <w:pPr>
        <w:pStyle w:val="CommentText"/>
      </w:pPr>
    </w:p>
    <w:p w:rsidR="00CA632A" w:rsidP="00662331" w:rsidRDefault="00CA632A" w14:paraId="36999C98" w14:textId="77EC0E12">
      <w:pPr>
        <w:pStyle w:val="CommentText"/>
      </w:pPr>
      <w:r>
        <w:t xml:space="preserve">Just Shelter also has </w:t>
      </w:r>
      <w:r w:rsidR="00CA3441">
        <w:t xml:space="preserve">state by state information at </w:t>
      </w:r>
      <w:hyperlink w:history="1" r:id="rId2">
        <w:r w:rsidRPr="00CA3441" w:rsidR="00CA3441">
          <w:rPr>
            <w:color w:val="0000FF"/>
            <w:sz w:val="22"/>
            <w:szCs w:val="22"/>
            <w:u w:val="single"/>
          </w:rPr>
          <w:t>https://justshelter.org/community-resources/</w:t>
        </w:r>
      </w:hyperlink>
      <w:r w:rsidR="00CA3441">
        <w:rPr>
          <w:sz w:val="22"/>
          <w:szCs w:val="22"/>
        </w:rPr>
        <w:t>.</w:t>
      </w:r>
    </w:p>
    <w:p w:rsidR="00662331" w:rsidP="00662331" w:rsidRDefault="00662331" w14:paraId="0F36CC99" w14:textId="77777777">
      <w:pPr>
        <w:pStyle w:val="CommentText"/>
      </w:pPr>
    </w:p>
    <w:p w:rsidR="00662331" w:rsidP="00662331" w:rsidRDefault="00662331" w14:paraId="1921300D" w14:textId="3EE5C156">
      <w:pPr>
        <w:pStyle w:val="CommentText"/>
      </w:pPr>
      <w:r>
        <w:t>Here are some federal-level measures to support:</w:t>
      </w:r>
    </w:p>
    <w:p w:rsidR="00662331" w:rsidP="00662331" w:rsidRDefault="00662331" w14:paraId="732A1DAF" w14:textId="77777777">
      <w:pPr>
        <w:pStyle w:val="CommentText"/>
      </w:pPr>
    </w:p>
    <w:p w:rsidR="00662331" w:rsidP="00662331" w:rsidRDefault="00662331" w14:paraId="78BCCF95" w14:textId="5F13E410">
      <w:pPr>
        <w:pStyle w:val="CommentText"/>
      </w:pPr>
      <w:r>
        <w:t>--</w:t>
      </w:r>
      <w:r w:rsidRPr="001012D6">
        <w:t>Emergency Rental Assistance and Rental Market Stabilization Act.</w:t>
      </w:r>
    </w:p>
    <w:p w:rsidR="00662331" w:rsidP="00662331" w:rsidRDefault="00662331" w14:paraId="50D1D125" w14:textId="7E747498">
      <w:pPr>
        <w:pStyle w:val="CommentText"/>
      </w:pPr>
      <w:r>
        <w:t>--HEROES Act (includes rental assistance, eviction moratorium extension, more funds for Housing Choice vouchers)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C30189D" w15:done="0"/>
  <w15:commentEx w15:paraId="50D1D1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8C53" w16cex:dateUtc="2020-08-10T14:05:00Z"/>
  <w16cex:commentExtensible w16cex:durableId="22DB8BE5" w16cex:dateUtc="2020-08-10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30189D" w16cid:durableId="22DB8C53"/>
  <w16cid:commentId w16cid:paraId="50D1D125" w16cid:durableId="22DB8B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44E4" w:rsidP="007960C1" w:rsidRDefault="006544E4" w14:paraId="55755CC7" w14:textId="77777777">
      <w:pPr>
        <w:spacing w:after="0" w:line="240" w:lineRule="auto"/>
      </w:pPr>
      <w:r>
        <w:separator/>
      </w:r>
    </w:p>
  </w:endnote>
  <w:endnote w:type="continuationSeparator" w:id="0">
    <w:p w:rsidR="006544E4" w:rsidP="007960C1" w:rsidRDefault="006544E4" w14:paraId="31EC39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ightText Pro Medium">
    <w:panose1 w:val="02000603070000020004"/>
    <w:charset w:val="00"/>
    <w:family w:val="modern"/>
    <w:notTrueType/>
    <w:pitch w:val="variable"/>
    <w:sig w:usb0="A00000A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44E4" w:rsidP="007960C1" w:rsidRDefault="006544E4" w14:paraId="2D83A7CA" w14:textId="77777777">
      <w:pPr>
        <w:spacing w:after="0" w:line="240" w:lineRule="auto"/>
      </w:pPr>
      <w:r>
        <w:separator/>
      </w:r>
    </w:p>
  </w:footnote>
  <w:footnote w:type="continuationSeparator" w:id="0">
    <w:p w:rsidR="006544E4" w:rsidP="007960C1" w:rsidRDefault="006544E4" w14:paraId="6775E4B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19A"/>
    <w:multiLevelType w:val="hybridMultilevel"/>
    <w:tmpl w:val="BD061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452F46"/>
    <w:multiLevelType w:val="hybridMultilevel"/>
    <w:tmpl w:val="B18E012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C0615F"/>
    <w:multiLevelType w:val="hybridMultilevel"/>
    <w:tmpl w:val="654EF2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uren Loney">
    <w15:presenceInfo w15:providerId="AD" w15:userId="S::lloney@humanesociety.org::6d99f768-4fd0-4b86-a13b-1db5ac46db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3"/>
    <w:rsid w:val="00005B46"/>
    <w:rsid w:val="000240DD"/>
    <w:rsid w:val="00024C23"/>
    <w:rsid w:val="00033E70"/>
    <w:rsid w:val="00045D6C"/>
    <w:rsid w:val="000B6BD3"/>
    <w:rsid w:val="000C1CA9"/>
    <w:rsid w:val="001012D6"/>
    <w:rsid w:val="001240C3"/>
    <w:rsid w:val="00125B6E"/>
    <w:rsid w:val="001410FF"/>
    <w:rsid w:val="00154905"/>
    <w:rsid w:val="00163A6A"/>
    <w:rsid w:val="00187DF1"/>
    <w:rsid w:val="001A12E8"/>
    <w:rsid w:val="001A43F4"/>
    <w:rsid w:val="001A4D48"/>
    <w:rsid w:val="001C0142"/>
    <w:rsid w:val="001C11F5"/>
    <w:rsid w:val="001D2E5A"/>
    <w:rsid w:val="001E518D"/>
    <w:rsid w:val="00206F42"/>
    <w:rsid w:val="00210210"/>
    <w:rsid w:val="0022127E"/>
    <w:rsid w:val="00233ACB"/>
    <w:rsid w:val="00246738"/>
    <w:rsid w:val="00251BDE"/>
    <w:rsid w:val="00254E82"/>
    <w:rsid w:val="00262A3C"/>
    <w:rsid w:val="002837BC"/>
    <w:rsid w:val="002B44DD"/>
    <w:rsid w:val="002D01E2"/>
    <w:rsid w:val="003070E4"/>
    <w:rsid w:val="00323FF7"/>
    <w:rsid w:val="00342FE4"/>
    <w:rsid w:val="0035250C"/>
    <w:rsid w:val="00374A47"/>
    <w:rsid w:val="003B7C34"/>
    <w:rsid w:val="00404D72"/>
    <w:rsid w:val="00421E4B"/>
    <w:rsid w:val="0042627F"/>
    <w:rsid w:val="004327C5"/>
    <w:rsid w:val="00436698"/>
    <w:rsid w:val="004543FD"/>
    <w:rsid w:val="00477F0B"/>
    <w:rsid w:val="00483EE6"/>
    <w:rsid w:val="004C3223"/>
    <w:rsid w:val="004C5EBB"/>
    <w:rsid w:val="004E5D39"/>
    <w:rsid w:val="005608EF"/>
    <w:rsid w:val="0059540C"/>
    <w:rsid w:val="00595C24"/>
    <w:rsid w:val="0059736D"/>
    <w:rsid w:val="005A0B8C"/>
    <w:rsid w:val="005D3478"/>
    <w:rsid w:val="006348E3"/>
    <w:rsid w:val="006544E4"/>
    <w:rsid w:val="00655852"/>
    <w:rsid w:val="00660A23"/>
    <w:rsid w:val="00662331"/>
    <w:rsid w:val="00692596"/>
    <w:rsid w:val="006B407A"/>
    <w:rsid w:val="006C5413"/>
    <w:rsid w:val="006F35D6"/>
    <w:rsid w:val="006F773B"/>
    <w:rsid w:val="00734F07"/>
    <w:rsid w:val="00735848"/>
    <w:rsid w:val="00744D44"/>
    <w:rsid w:val="00745B87"/>
    <w:rsid w:val="00747DC1"/>
    <w:rsid w:val="00754BFC"/>
    <w:rsid w:val="00763498"/>
    <w:rsid w:val="00773730"/>
    <w:rsid w:val="00781597"/>
    <w:rsid w:val="007960C1"/>
    <w:rsid w:val="007A1BC5"/>
    <w:rsid w:val="007C7C4C"/>
    <w:rsid w:val="007F7979"/>
    <w:rsid w:val="00831438"/>
    <w:rsid w:val="00855B59"/>
    <w:rsid w:val="008937C5"/>
    <w:rsid w:val="008B1B5A"/>
    <w:rsid w:val="008B63EE"/>
    <w:rsid w:val="009149CE"/>
    <w:rsid w:val="0091598E"/>
    <w:rsid w:val="00923E45"/>
    <w:rsid w:val="0094269E"/>
    <w:rsid w:val="0094321C"/>
    <w:rsid w:val="00952730"/>
    <w:rsid w:val="009A2111"/>
    <w:rsid w:val="009A70CB"/>
    <w:rsid w:val="009D3F8D"/>
    <w:rsid w:val="00A03BDA"/>
    <w:rsid w:val="00A217B7"/>
    <w:rsid w:val="00A3329C"/>
    <w:rsid w:val="00A43800"/>
    <w:rsid w:val="00A53A66"/>
    <w:rsid w:val="00A568EE"/>
    <w:rsid w:val="00A7626D"/>
    <w:rsid w:val="00AB7407"/>
    <w:rsid w:val="00AF3137"/>
    <w:rsid w:val="00B144A3"/>
    <w:rsid w:val="00B16E1D"/>
    <w:rsid w:val="00B171B0"/>
    <w:rsid w:val="00B23B47"/>
    <w:rsid w:val="00B6138D"/>
    <w:rsid w:val="00B67E6E"/>
    <w:rsid w:val="00B72BD5"/>
    <w:rsid w:val="00B77B5D"/>
    <w:rsid w:val="00B84364"/>
    <w:rsid w:val="00B87348"/>
    <w:rsid w:val="00BA0869"/>
    <w:rsid w:val="00BB1E6B"/>
    <w:rsid w:val="00BB5D31"/>
    <w:rsid w:val="00BC789F"/>
    <w:rsid w:val="00BE302B"/>
    <w:rsid w:val="00C12A6C"/>
    <w:rsid w:val="00C24067"/>
    <w:rsid w:val="00C410C5"/>
    <w:rsid w:val="00C60133"/>
    <w:rsid w:val="00C73502"/>
    <w:rsid w:val="00CA0350"/>
    <w:rsid w:val="00CA3441"/>
    <w:rsid w:val="00CA632A"/>
    <w:rsid w:val="00CB5173"/>
    <w:rsid w:val="00CC0EFA"/>
    <w:rsid w:val="00CC6EF1"/>
    <w:rsid w:val="00CD3544"/>
    <w:rsid w:val="00CF7F81"/>
    <w:rsid w:val="00D05B4E"/>
    <w:rsid w:val="00D0695A"/>
    <w:rsid w:val="00D07541"/>
    <w:rsid w:val="00D21F9B"/>
    <w:rsid w:val="00D25F99"/>
    <w:rsid w:val="00D43804"/>
    <w:rsid w:val="00D632C2"/>
    <w:rsid w:val="00DA785A"/>
    <w:rsid w:val="00DB5126"/>
    <w:rsid w:val="00DD66D6"/>
    <w:rsid w:val="00DD7CD8"/>
    <w:rsid w:val="00E3171B"/>
    <w:rsid w:val="00E42D46"/>
    <w:rsid w:val="00E8116A"/>
    <w:rsid w:val="00EC0460"/>
    <w:rsid w:val="00EC0754"/>
    <w:rsid w:val="00ED4610"/>
    <w:rsid w:val="00EF4D99"/>
    <w:rsid w:val="00EF4FD8"/>
    <w:rsid w:val="00F010F3"/>
    <w:rsid w:val="00F0324D"/>
    <w:rsid w:val="00F174E0"/>
    <w:rsid w:val="00F20A25"/>
    <w:rsid w:val="00F31080"/>
    <w:rsid w:val="00F40B92"/>
    <w:rsid w:val="00F446CB"/>
    <w:rsid w:val="00F471D4"/>
    <w:rsid w:val="00F64595"/>
    <w:rsid w:val="00F91B4F"/>
    <w:rsid w:val="00FA46F5"/>
    <w:rsid w:val="00FC4E92"/>
    <w:rsid w:val="00FF4082"/>
    <w:rsid w:val="00FF6E6B"/>
    <w:rsid w:val="76396DF5"/>
    <w:rsid w:val="7EE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A267"/>
  <w15:chartTrackingRefBased/>
  <w15:docId w15:val="{6A236732-00C7-4505-B509-F3F7593A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48E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E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4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BF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54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B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54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4B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2A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0C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60C1"/>
  </w:style>
  <w:style w:type="paragraph" w:styleId="Footer">
    <w:name w:val="footer"/>
    <w:basedOn w:val="Normal"/>
    <w:link w:val="FooterChar"/>
    <w:uiPriority w:val="99"/>
    <w:unhideWhenUsed/>
    <w:rsid w:val="007960C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60C1"/>
  </w:style>
  <w:style w:type="paragraph" w:styleId="NoSpacing">
    <w:name w:val="No Spacing"/>
    <w:uiPriority w:val="1"/>
    <w:qFormat/>
    <w:rsid w:val="00EC07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7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138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613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38D"/>
    <w:rPr>
      <w:vertAlign w:val="superscript"/>
    </w:rPr>
  </w:style>
  <w:style w:type="paragraph" w:styleId="Revision">
    <w:name w:val="Revision"/>
    <w:hidden/>
    <w:uiPriority w:val="99"/>
    <w:semiHidden/>
    <w:rsid w:val="00943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justshelter.org/community-resources/" TargetMode="External"/><Relationship Id="rId1" Type="http://schemas.openxmlformats.org/officeDocument/2006/relationships/hyperlink" Target="https://nlihc.org/housing-needs-by-stat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yperlink" Target="https://www.nhlp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eports.nlihc.org/gap/2018/tx" TargetMode="External"/><Relationship Id="rId17" Type="http://schemas.openxmlformats.org/officeDocument/2006/relationships/hyperlink" Target="https://www.opportunityhome.org/take-action/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yperlink" Target="https://justshelter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illow.com/research/rentals-race-affordability-20700/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victionlab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4B49D11AEF2499C7E8D81E35216DA" ma:contentTypeVersion="12" ma:contentTypeDescription="Create a new document." ma:contentTypeScope="" ma:versionID="ac635f577fe2b0cb2258992fc38879bd">
  <xsd:schema xmlns:xsd="http://www.w3.org/2001/XMLSchema" xmlns:xs="http://www.w3.org/2001/XMLSchema" xmlns:p="http://schemas.microsoft.com/office/2006/metadata/properties" xmlns:ns2="753b8c46-d430-4928-927b-0d053f239e9e" xmlns:ns3="0582951a-c197-4983-adbc-da2436d7b58e" targetNamespace="http://schemas.microsoft.com/office/2006/metadata/properties" ma:root="true" ma:fieldsID="7c0c1273014137b3b143e6332daaa6e6" ns2:_="" ns3:_="">
    <xsd:import namespace="753b8c46-d430-4928-927b-0d053f239e9e"/>
    <xsd:import namespace="0582951a-c197-4983-adbc-da2436d7b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b8c46-d430-4928-927b-0d053f239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2951a-c197-4983-adbc-da2436d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7C51B-C6FD-4485-901D-BC0637BBC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CAAE9-4ED7-6349-8BC6-061B480BF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D995B3-62D7-4760-B05B-28C3A0AA8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b8c46-d430-4928-927b-0d053f239e9e"/>
    <ds:schemaRef ds:uri="0582951a-c197-4983-adbc-da2436d7b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6B2EB-D607-4656-9D88-8B0402E302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Loney</dc:creator>
  <keywords/>
  <dc:description/>
  <lastModifiedBy>Lauren Loney</lastModifiedBy>
  <revision>13</revision>
  <lastPrinted>2020-08-01T20:35:00.0000000Z</lastPrinted>
  <dcterms:created xsi:type="dcterms:W3CDTF">2020-08-10T18:14:00.0000000Z</dcterms:created>
  <dcterms:modified xsi:type="dcterms:W3CDTF">2020-08-13T13:53:14.0204699Z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0x0101004BF4B49D11AEF2499C7E8D81E35216DA</vt:lpwstr>
  </property>
</Properties>
</file>